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34" w:rsidRPr="00AC0BFC" w:rsidRDefault="00A63034">
      <w:pPr>
        <w:rPr>
          <w:sz w:val="24"/>
          <w:szCs w:val="24"/>
        </w:rPr>
      </w:pPr>
    </w:p>
    <w:p w:rsidR="00A63034" w:rsidRPr="00E431D5" w:rsidRDefault="00A63034" w:rsidP="00A63034">
      <w:pPr>
        <w:tabs>
          <w:tab w:val="left" w:pos="7522"/>
        </w:tabs>
        <w:rPr>
          <w:sz w:val="28"/>
          <w:szCs w:val="28"/>
        </w:rPr>
      </w:pPr>
      <w:r w:rsidRPr="00AC0BFC">
        <w:rPr>
          <w:sz w:val="24"/>
          <w:szCs w:val="24"/>
        </w:rPr>
        <w:tab/>
      </w:r>
      <w:r w:rsidRPr="00E431D5">
        <w:rPr>
          <w:sz w:val="28"/>
          <w:szCs w:val="28"/>
        </w:rPr>
        <w:t xml:space="preserve">     «Утверждаю» </w:t>
      </w:r>
    </w:p>
    <w:p w:rsidR="00A63034" w:rsidRPr="00E431D5" w:rsidRDefault="00A63034" w:rsidP="00A63034">
      <w:pPr>
        <w:tabs>
          <w:tab w:val="left" w:pos="6512"/>
        </w:tabs>
        <w:rPr>
          <w:sz w:val="28"/>
          <w:szCs w:val="28"/>
        </w:rPr>
      </w:pPr>
      <w:r w:rsidRPr="00E431D5">
        <w:rPr>
          <w:sz w:val="28"/>
          <w:szCs w:val="28"/>
        </w:rPr>
        <w:tab/>
        <w:t xml:space="preserve"> </w:t>
      </w:r>
      <w:r w:rsidR="00E431D5">
        <w:rPr>
          <w:sz w:val="28"/>
          <w:szCs w:val="28"/>
        </w:rPr>
        <w:t xml:space="preserve">                Президент ТПП</w:t>
      </w:r>
      <w:r w:rsidR="00A25A80">
        <w:rPr>
          <w:sz w:val="28"/>
          <w:szCs w:val="28"/>
        </w:rPr>
        <w:t xml:space="preserve"> </w:t>
      </w:r>
      <w:r w:rsidRPr="00E431D5">
        <w:rPr>
          <w:sz w:val="28"/>
          <w:szCs w:val="28"/>
        </w:rPr>
        <w:t xml:space="preserve">НФ </w:t>
      </w:r>
    </w:p>
    <w:p w:rsidR="00A63034" w:rsidRPr="00E431D5" w:rsidRDefault="00A63034" w:rsidP="00A63034">
      <w:pPr>
        <w:tabs>
          <w:tab w:val="left" w:pos="6512"/>
        </w:tabs>
        <w:rPr>
          <w:sz w:val="28"/>
          <w:szCs w:val="28"/>
        </w:rPr>
      </w:pPr>
      <w:r w:rsidRPr="00E431D5">
        <w:rPr>
          <w:sz w:val="28"/>
          <w:szCs w:val="28"/>
        </w:rPr>
        <w:tab/>
        <w:t>__________ И.Л. Шаповалов</w:t>
      </w:r>
    </w:p>
    <w:p w:rsidR="00A63034" w:rsidRPr="00AC0BFC" w:rsidRDefault="00A63034" w:rsidP="00A63034">
      <w:pPr>
        <w:rPr>
          <w:sz w:val="24"/>
          <w:szCs w:val="24"/>
        </w:rPr>
      </w:pPr>
    </w:p>
    <w:p w:rsidR="00A63034" w:rsidRPr="00E431D5" w:rsidRDefault="00A63034" w:rsidP="00741872">
      <w:pPr>
        <w:tabs>
          <w:tab w:val="left" w:pos="3976"/>
        </w:tabs>
        <w:ind w:left="-851"/>
        <w:jc w:val="center"/>
        <w:rPr>
          <w:b/>
          <w:i/>
          <w:sz w:val="28"/>
          <w:szCs w:val="28"/>
          <w:u w:val="single"/>
        </w:rPr>
      </w:pPr>
      <w:r w:rsidRPr="00E431D5">
        <w:rPr>
          <w:b/>
          <w:i/>
          <w:sz w:val="28"/>
          <w:szCs w:val="28"/>
          <w:u w:val="single"/>
        </w:rPr>
        <w:t>Положение</w:t>
      </w:r>
    </w:p>
    <w:p w:rsidR="00A63034" w:rsidRPr="00DA03E8" w:rsidRDefault="00A63034" w:rsidP="00741872">
      <w:pPr>
        <w:jc w:val="center"/>
        <w:rPr>
          <w:b/>
          <w:i/>
          <w:sz w:val="28"/>
          <w:szCs w:val="28"/>
          <w:u w:val="single"/>
        </w:rPr>
      </w:pPr>
      <w:r w:rsidRPr="00E431D5">
        <w:rPr>
          <w:b/>
          <w:i/>
          <w:sz w:val="28"/>
          <w:szCs w:val="28"/>
          <w:u w:val="single"/>
        </w:rPr>
        <w:t xml:space="preserve">о </w:t>
      </w:r>
      <w:r w:rsidR="00741872">
        <w:rPr>
          <w:b/>
          <w:i/>
          <w:sz w:val="28"/>
          <w:szCs w:val="28"/>
          <w:u w:val="single"/>
        </w:rPr>
        <w:t>программе «К</w:t>
      </w:r>
      <w:r w:rsidR="00DA03E8">
        <w:rPr>
          <w:b/>
          <w:i/>
          <w:sz w:val="28"/>
          <w:szCs w:val="28"/>
          <w:u w:val="single"/>
        </w:rPr>
        <w:t>лубн</w:t>
      </w:r>
      <w:r w:rsidR="00741872">
        <w:rPr>
          <w:b/>
          <w:i/>
          <w:sz w:val="28"/>
          <w:szCs w:val="28"/>
          <w:u w:val="single"/>
        </w:rPr>
        <w:t>ая</w:t>
      </w:r>
      <w:r w:rsidR="00DA03E8">
        <w:rPr>
          <w:b/>
          <w:i/>
          <w:sz w:val="28"/>
          <w:szCs w:val="28"/>
          <w:u w:val="single"/>
        </w:rPr>
        <w:t xml:space="preserve"> карт</w:t>
      </w:r>
      <w:r w:rsidR="00741872">
        <w:rPr>
          <w:b/>
          <w:i/>
          <w:sz w:val="28"/>
          <w:szCs w:val="28"/>
          <w:u w:val="single"/>
        </w:rPr>
        <w:t>а</w:t>
      </w:r>
      <w:r w:rsidR="00DA03E8">
        <w:rPr>
          <w:b/>
          <w:i/>
          <w:sz w:val="28"/>
          <w:szCs w:val="28"/>
          <w:u w:val="single"/>
        </w:rPr>
        <w:t xml:space="preserve"> ТПП НФ</w:t>
      </w:r>
      <w:r w:rsidR="00741872">
        <w:rPr>
          <w:b/>
          <w:i/>
          <w:sz w:val="28"/>
          <w:szCs w:val="28"/>
          <w:u w:val="single"/>
        </w:rPr>
        <w:t>»</w:t>
      </w:r>
      <w:r w:rsidR="00DA03E8">
        <w:rPr>
          <w:b/>
          <w:i/>
          <w:sz w:val="28"/>
          <w:szCs w:val="28"/>
          <w:u w:val="single"/>
        </w:rPr>
        <w:t>.</w:t>
      </w:r>
    </w:p>
    <w:p w:rsidR="00E431D5" w:rsidRPr="00E431D5" w:rsidRDefault="00E431D5" w:rsidP="00A63034">
      <w:pPr>
        <w:rPr>
          <w:sz w:val="28"/>
          <w:szCs w:val="28"/>
        </w:rPr>
      </w:pPr>
    </w:p>
    <w:p w:rsidR="00467C76" w:rsidRDefault="00A63034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 w:rsidRPr="00E431D5">
        <w:rPr>
          <w:sz w:val="28"/>
          <w:szCs w:val="28"/>
        </w:rPr>
        <w:t xml:space="preserve">Данное положение разработано с целью оказания содействия предпринимателям </w:t>
      </w:r>
      <w:r w:rsidR="00DA03E8">
        <w:rPr>
          <w:sz w:val="28"/>
          <w:szCs w:val="28"/>
        </w:rPr>
        <w:t>членам ТПП НФ,</w:t>
      </w:r>
      <w:r w:rsidRPr="00E431D5">
        <w:rPr>
          <w:sz w:val="28"/>
          <w:szCs w:val="28"/>
        </w:rPr>
        <w:t xml:space="preserve"> установления </w:t>
      </w:r>
      <w:r w:rsidR="00870619">
        <w:rPr>
          <w:sz w:val="28"/>
          <w:szCs w:val="28"/>
        </w:rPr>
        <w:t xml:space="preserve">дополнительных </w:t>
      </w:r>
      <w:r w:rsidRPr="00E431D5">
        <w:rPr>
          <w:sz w:val="28"/>
          <w:szCs w:val="28"/>
        </w:rPr>
        <w:t>«горизонтальных» связей межд</w:t>
      </w:r>
      <w:r w:rsidR="00DA03E8">
        <w:rPr>
          <w:sz w:val="28"/>
          <w:szCs w:val="28"/>
        </w:rPr>
        <w:t>у ними</w:t>
      </w:r>
      <w:r w:rsidR="00741872">
        <w:rPr>
          <w:sz w:val="28"/>
          <w:szCs w:val="28"/>
        </w:rPr>
        <w:t>, сплочению членов ТПП НФ</w:t>
      </w:r>
      <w:r w:rsidR="00DA03E8">
        <w:rPr>
          <w:sz w:val="28"/>
          <w:szCs w:val="28"/>
        </w:rPr>
        <w:t xml:space="preserve"> и</w:t>
      </w:r>
      <w:r w:rsidRPr="00E431D5">
        <w:rPr>
          <w:sz w:val="28"/>
          <w:szCs w:val="28"/>
        </w:rPr>
        <w:t xml:space="preserve"> популяризации ТПП НФ.</w:t>
      </w:r>
    </w:p>
    <w:p w:rsidR="008D1835" w:rsidRPr="00E431D5" w:rsidRDefault="005B4CDE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3E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реализуется на основании </w:t>
      </w:r>
      <w:r w:rsidR="00741872">
        <w:rPr>
          <w:sz w:val="28"/>
          <w:szCs w:val="28"/>
        </w:rPr>
        <w:t xml:space="preserve">добровольного участия в ней членов ТПП НФ и </w:t>
      </w:r>
      <w:r>
        <w:rPr>
          <w:sz w:val="28"/>
          <w:szCs w:val="28"/>
        </w:rPr>
        <w:t>создания</w:t>
      </w:r>
      <w:r w:rsidR="008D1835">
        <w:rPr>
          <w:sz w:val="28"/>
          <w:szCs w:val="28"/>
        </w:rPr>
        <w:t xml:space="preserve"> </w:t>
      </w:r>
      <w:r w:rsidR="00DA03E8">
        <w:rPr>
          <w:sz w:val="28"/>
          <w:szCs w:val="28"/>
        </w:rPr>
        <w:t xml:space="preserve"> клубной </w:t>
      </w:r>
      <w:r w:rsidR="008D1835">
        <w:rPr>
          <w:sz w:val="28"/>
          <w:szCs w:val="28"/>
        </w:rPr>
        <w:t>карты</w:t>
      </w:r>
      <w:r w:rsidR="00DA03E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позволяет использовать ее в различных сегментах торговых и специальных услуг</w:t>
      </w:r>
      <w:r w:rsidR="00741872">
        <w:rPr>
          <w:sz w:val="28"/>
          <w:szCs w:val="28"/>
        </w:rPr>
        <w:t xml:space="preserve"> и работ</w:t>
      </w:r>
      <w:r>
        <w:rPr>
          <w:sz w:val="28"/>
          <w:szCs w:val="28"/>
        </w:rPr>
        <w:t>.</w:t>
      </w:r>
    </w:p>
    <w:p w:rsidR="00A63034" w:rsidRDefault="00A63034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 w:rsidRPr="00E431D5">
        <w:rPr>
          <w:sz w:val="28"/>
          <w:szCs w:val="28"/>
        </w:rPr>
        <w:t xml:space="preserve">Для достижения вышеуказанных целей ТПП НФ </w:t>
      </w:r>
      <w:r w:rsidR="008C1DEF">
        <w:rPr>
          <w:sz w:val="28"/>
          <w:szCs w:val="28"/>
        </w:rPr>
        <w:t>разрабатывает</w:t>
      </w:r>
      <w:r w:rsidRPr="00E431D5">
        <w:rPr>
          <w:sz w:val="28"/>
          <w:szCs w:val="28"/>
        </w:rPr>
        <w:t xml:space="preserve"> специальные </w:t>
      </w:r>
      <w:r w:rsidR="00DA03E8">
        <w:rPr>
          <w:sz w:val="28"/>
          <w:szCs w:val="28"/>
        </w:rPr>
        <w:t xml:space="preserve"> клубные </w:t>
      </w:r>
      <w:r w:rsidR="00D76CC2">
        <w:rPr>
          <w:sz w:val="28"/>
          <w:szCs w:val="28"/>
        </w:rPr>
        <w:t xml:space="preserve">пластиковые </w:t>
      </w:r>
      <w:r w:rsidRPr="00E431D5">
        <w:rPr>
          <w:sz w:val="28"/>
          <w:szCs w:val="28"/>
        </w:rPr>
        <w:t>карт</w:t>
      </w:r>
      <w:r w:rsidR="00DA03E8">
        <w:rPr>
          <w:sz w:val="28"/>
          <w:szCs w:val="28"/>
        </w:rPr>
        <w:t>ы</w:t>
      </w:r>
      <w:r w:rsidRPr="00E431D5">
        <w:rPr>
          <w:sz w:val="28"/>
          <w:szCs w:val="28"/>
        </w:rPr>
        <w:t xml:space="preserve">, а также создает специальный </w:t>
      </w:r>
      <w:r w:rsidR="00DA03E8">
        <w:rPr>
          <w:sz w:val="28"/>
          <w:szCs w:val="28"/>
        </w:rPr>
        <w:t xml:space="preserve">раздел на </w:t>
      </w:r>
      <w:r w:rsidRPr="00E431D5">
        <w:rPr>
          <w:sz w:val="28"/>
          <w:szCs w:val="28"/>
        </w:rPr>
        <w:t>сайт</w:t>
      </w:r>
      <w:r w:rsidR="00DA03E8">
        <w:rPr>
          <w:sz w:val="28"/>
          <w:szCs w:val="28"/>
        </w:rPr>
        <w:t>е ТПП НФ</w:t>
      </w:r>
      <w:r w:rsidRPr="00E431D5">
        <w:rPr>
          <w:sz w:val="28"/>
          <w:szCs w:val="28"/>
        </w:rPr>
        <w:t xml:space="preserve"> с возможностью</w:t>
      </w:r>
      <w:r w:rsidR="00372166" w:rsidRPr="00E431D5">
        <w:rPr>
          <w:sz w:val="28"/>
          <w:szCs w:val="28"/>
        </w:rPr>
        <w:t xml:space="preserve"> установления </w:t>
      </w:r>
      <w:r w:rsidR="00AC0BFC" w:rsidRPr="00E431D5">
        <w:rPr>
          <w:sz w:val="28"/>
          <w:szCs w:val="28"/>
        </w:rPr>
        <w:t xml:space="preserve">в нем </w:t>
      </w:r>
      <w:r w:rsidR="00372166" w:rsidRPr="00E431D5">
        <w:rPr>
          <w:sz w:val="28"/>
          <w:szCs w:val="28"/>
        </w:rPr>
        <w:t>личного кабинета</w:t>
      </w:r>
      <w:r w:rsidR="00DA03E8">
        <w:rPr>
          <w:sz w:val="28"/>
          <w:szCs w:val="28"/>
        </w:rPr>
        <w:t xml:space="preserve"> и/или ссылки на личный сайт</w:t>
      </w:r>
      <w:r w:rsidR="00AC0BFC" w:rsidRPr="00E431D5">
        <w:rPr>
          <w:sz w:val="28"/>
          <w:szCs w:val="28"/>
        </w:rPr>
        <w:t>, для каждого предпринимателя</w:t>
      </w:r>
      <w:r w:rsidR="00DA03E8">
        <w:rPr>
          <w:sz w:val="28"/>
          <w:szCs w:val="28"/>
        </w:rPr>
        <w:t xml:space="preserve"> держателя клубной карты.</w:t>
      </w:r>
      <w:r w:rsidR="008C1DEF">
        <w:rPr>
          <w:sz w:val="28"/>
          <w:szCs w:val="28"/>
        </w:rPr>
        <w:t xml:space="preserve"> </w:t>
      </w:r>
    </w:p>
    <w:p w:rsidR="008C1DEF" w:rsidRDefault="008C1DEF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специальном разделе сайта ТПП НФ размещается следующая информация:</w:t>
      </w:r>
    </w:p>
    <w:p w:rsidR="008C1DEF" w:rsidRDefault="008C1DEF" w:rsidP="008C1DEF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- данное Положение;</w:t>
      </w:r>
    </w:p>
    <w:p w:rsidR="008C1DEF" w:rsidRDefault="008C1DEF" w:rsidP="008C1DEF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- проект типового договора между ТПП НФ и членом ТПП НФ;</w:t>
      </w:r>
    </w:p>
    <w:p w:rsidR="008C1DEF" w:rsidRDefault="008C1DEF" w:rsidP="008C1DEF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получения и активации специального кода;</w:t>
      </w:r>
    </w:p>
    <w:p w:rsidR="008C1DEF" w:rsidRDefault="008F74CD" w:rsidP="008C1DEF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присвоенных </w:t>
      </w:r>
      <w:r w:rsidR="008C1DEF">
        <w:rPr>
          <w:sz w:val="28"/>
          <w:szCs w:val="28"/>
        </w:rPr>
        <w:t xml:space="preserve"> номеров держателей клубн</w:t>
      </w:r>
      <w:r w:rsidR="00A25A80">
        <w:rPr>
          <w:sz w:val="28"/>
          <w:szCs w:val="28"/>
        </w:rPr>
        <w:t xml:space="preserve">ой </w:t>
      </w:r>
      <w:r w:rsidR="008C1DEF">
        <w:rPr>
          <w:sz w:val="28"/>
          <w:szCs w:val="28"/>
        </w:rPr>
        <w:t>карт</w:t>
      </w:r>
      <w:r w:rsidR="00A25A80">
        <w:rPr>
          <w:sz w:val="28"/>
          <w:szCs w:val="28"/>
        </w:rPr>
        <w:t>ы</w:t>
      </w:r>
      <w:r w:rsidR="008C1DEF">
        <w:rPr>
          <w:sz w:val="28"/>
          <w:szCs w:val="28"/>
        </w:rPr>
        <w:t>;</w:t>
      </w:r>
    </w:p>
    <w:p w:rsidR="008C1DEF" w:rsidRDefault="008C1DEF" w:rsidP="008C1DEF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- реестры и условия скидок от держателей клубн</w:t>
      </w:r>
      <w:r w:rsidR="00A25A80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A25A80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165A92" w:rsidRDefault="00165A92" w:rsidP="008C1DEF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- ссылки на сайты держателей клубн</w:t>
      </w:r>
      <w:r w:rsidR="00A25A80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A25A80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8C1DEF" w:rsidRPr="00E431D5" w:rsidRDefault="008C1DEF" w:rsidP="008C1DEF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A92">
        <w:rPr>
          <w:sz w:val="28"/>
          <w:szCs w:val="28"/>
        </w:rPr>
        <w:t>правила использования клубной карты.</w:t>
      </w:r>
    </w:p>
    <w:p w:rsidR="00372166" w:rsidRPr="00E431D5" w:rsidRDefault="00372166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 w:rsidRPr="00E431D5">
        <w:rPr>
          <w:sz w:val="28"/>
          <w:szCs w:val="28"/>
        </w:rPr>
        <w:t>Вс</w:t>
      </w:r>
      <w:r w:rsidR="002D6C3A" w:rsidRPr="00E431D5">
        <w:rPr>
          <w:sz w:val="28"/>
          <w:szCs w:val="28"/>
        </w:rPr>
        <w:t>е</w:t>
      </w:r>
      <w:r w:rsidRPr="00E431D5">
        <w:rPr>
          <w:sz w:val="28"/>
          <w:szCs w:val="28"/>
        </w:rPr>
        <w:t xml:space="preserve"> предприниматели</w:t>
      </w:r>
      <w:r w:rsidR="00AC0BFC" w:rsidRPr="00E431D5">
        <w:rPr>
          <w:sz w:val="28"/>
          <w:szCs w:val="28"/>
        </w:rPr>
        <w:t>,</w:t>
      </w:r>
      <w:r w:rsidRPr="00E431D5">
        <w:rPr>
          <w:sz w:val="28"/>
          <w:szCs w:val="28"/>
        </w:rPr>
        <w:t xml:space="preserve"> заинтересованные в </w:t>
      </w:r>
      <w:r w:rsidR="00165A92">
        <w:rPr>
          <w:sz w:val="28"/>
          <w:szCs w:val="28"/>
        </w:rPr>
        <w:t>получении клубной карты ТПП НФ заключают срочный договор с ТПП НФ. Период действия срочного договора – 6 месяцев с момента подписания договора. От ТПП НФ договор подписывает вице-президент, руководитель аппарата ТПП НФ.</w:t>
      </w:r>
    </w:p>
    <w:p w:rsidR="00142FF6" w:rsidRPr="00741872" w:rsidRDefault="00165A92" w:rsidP="00741872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74CD">
        <w:rPr>
          <w:sz w:val="28"/>
          <w:szCs w:val="28"/>
        </w:rPr>
        <w:t xml:space="preserve">приложении </w:t>
      </w:r>
      <w:r w:rsidR="004F63EB">
        <w:rPr>
          <w:sz w:val="28"/>
          <w:szCs w:val="28"/>
        </w:rPr>
        <w:t>к договору</w:t>
      </w:r>
      <w:r>
        <w:rPr>
          <w:sz w:val="28"/>
          <w:szCs w:val="28"/>
        </w:rPr>
        <w:t xml:space="preserve"> прописывается предлагаемая членом </w:t>
      </w:r>
      <w:r w:rsidR="008F74CD">
        <w:rPr>
          <w:sz w:val="28"/>
          <w:szCs w:val="28"/>
        </w:rPr>
        <w:t>ТПП НФ система (реестр) скидок,</w:t>
      </w:r>
      <w:r>
        <w:rPr>
          <w:sz w:val="28"/>
          <w:szCs w:val="28"/>
        </w:rPr>
        <w:t xml:space="preserve"> акций</w:t>
      </w:r>
      <w:r w:rsidR="008F74CD">
        <w:rPr>
          <w:sz w:val="28"/>
          <w:szCs w:val="28"/>
        </w:rPr>
        <w:t xml:space="preserve"> или бонусов</w:t>
      </w:r>
      <w:r>
        <w:rPr>
          <w:sz w:val="28"/>
          <w:szCs w:val="28"/>
        </w:rPr>
        <w:t xml:space="preserve"> и их период действий. </w:t>
      </w:r>
      <w:r w:rsidR="00767FD6">
        <w:rPr>
          <w:sz w:val="28"/>
          <w:szCs w:val="28"/>
        </w:rPr>
        <w:t>В случае принятия решения членом ТПП НФ об изменении и/или дополнении скидок и акций, данное решение оформляется дополнительным соглашением к действующему договору.</w:t>
      </w:r>
    </w:p>
    <w:p w:rsidR="00583DBD" w:rsidRPr="00E431D5" w:rsidRDefault="00583DBD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proofErr w:type="gramStart"/>
      <w:r w:rsidRPr="00E431D5">
        <w:rPr>
          <w:sz w:val="28"/>
          <w:szCs w:val="28"/>
        </w:rPr>
        <w:t>П</w:t>
      </w:r>
      <w:r w:rsidR="00BE6F83">
        <w:rPr>
          <w:sz w:val="28"/>
          <w:szCs w:val="28"/>
        </w:rPr>
        <w:t>осле</w:t>
      </w:r>
      <w:r w:rsidR="008F74CD">
        <w:rPr>
          <w:sz w:val="28"/>
          <w:szCs w:val="28"/>
        </w:rPr>
        <w:t xml:space="preserve"> оформления</w:t>
      </w:r>
      <w:r w:rsidRPr="00E431D5">
        <w:rPr>
          <w:sz w:val="28"/>
          <w:szCs w:val="28"/>
        </w:rPr>
        <w:t xml:space="preserve"> договора между ТПП НФ и предпринимателем</w:t>
      </w:r>
      <w:r w:rsidR="004F63EB">
        <w:rPr>
          <w:sz w:val="28"/>
          <w:szCs w:val="28"/>
        </w:rPr>
        <w:t>,</w:t>
      </w:r>
      <w:r w:rsidRPr="00E431D5">
        <w:rPr>
          <w:sz w:val="28"/>
          <w:szCs w:val="28"/>
        </w:rPr>
        <w:t xml:space="preserve"> о сотрудничестве в программе</w:t>
      </w:r>
      <w:r w:rsidR="00D76CC2">
        <w:rPr>
          <w:sz w:val="28"/>
          <w:szCs w:val="28"/>
        </w:rPr>
        <w:t xml:space="preserve"> и оплаты  счета</w:t>
      </w:r>
      <w:r w:rsidRPr="00E431D5">
        <w:rPr>
          <w:sz w:val="28"/>
          <w:szCs w:val="28"/>
        </w:rPr>
        <w:t>, предприниматель получает</w:t>
      </w:r>
      <w:r w:rsidR="008F74CD">
        <w:rPr>
          <w:sz w:val="28"/>
          <w:szCs w:val="28"/>
        </w:rPr>
        <w:t xml:space="preserve"> клубную карту</w:t>
      </w:r>
      <w:r w:rsidR="00BE6F83">
        <w:rPr>
          <w:sz w:val="28"/>
          <w:szCs w:val="28"/>
        </w:rPr>
        <w:t xml:space="preserve"> со специальным </w:t>
      </w:r>
      <w:proofErr w:type="spellStart"/>
      <w:r w:rsidR="008F74CD">
        <w:rPr>
          <w:sz w:val="28"/>
          <w:szCs w:val="28"/>
        </w:rPr>
        <w:t>ПИН-</w:t>
      </w:r>
      <w:r w:rsidR="00BE6F83">
        <w:rPr>
          <w:sz w:val="28"/>
          <w:szCs w:val="28"/>
        </w:rPr>
        <w:t>кодом</w:t>
      </w:r>
      <w:proofErr w:type="spellEnd"/>
      <w:r w:rsidR="00BE6F83">
        <w:rPr>
          <w:sz w:val="28"/>
          <w:szCs w:val="28"/>
        </w:rPr>
        <w:t>, который необходимо активировать</w:t>
      </w:r>
      <w:r w:rsidRPr="00E431D5">
        <w:rPr>
          <w:sz w:val="28"/>
          <w:szCs w:val="28"/>
        </w:rPr>
        <w:t>.</w:t>
      </w:r>
      <w:proofErr w:type="gramEnd"/>
    </w:p>
    <w:p w:rsidR="00583DBD" w:rsidRPr="008F74CD" w:rsidRDefault="00543D6D" w:rsidP="008F74CD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Предприниматель самостоятельно </w:t>
      </w:r>
      <w:r w:rsidR="008F74CD">
        <w:rPr>
          <w:sz w:val="28"/>
          <w:szCs w:val="28"/>
        </w:rPr>
        <w:t>заходит на сайт ТПП НФ</w:t>
      </w:r>
      <w:r w:rsidR="004F63EB">
        <w:rPr>
          <w:sz w:val="28"/>
          <w:szCs w:val="28"/>
        </w:rPr>
        <w:t xml:space="preserve">, в специальный раздел, </w:t>
      </w:r>
      <w:r w:rsidR="008F74C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активирует полученный </w:t>
      </w:r>
      <w:proofErr w:type="spellStart"/>
      <w:r w:rsidR="008F74CD">
        <w:rPr>
          <w:sz w:val="28"/>
          <w:szCs w:val="28"/>
        </w:rPr>
        <w:t>ПИН-</w:t>
      </w:r>
      <w:r>
        <w:rPr>
          <w:sz w:val="28"/>
          <w:szCs w:val="28"/>
        </w:rPr>
        <w:t>код</w:t>
      </w:r>
      <w:proofErr w:type="spellEnd"/>
      <w:r>
        <w:rPr>
          <w:sz w:val="28"/>
          <w:szCs w:val="28"/>
        </w:rPr>
        <w:t xml:space="preserve">, после чего получает уведомление от ТПП НФ о </w:t>
      </w:r>
      <w:r w:rsidR="004D294F">
        <w:rPr>
          <w:sz w:val="28"/>
          <w:szCs w:val="28"/>
        </w:rPr>
        <w:lastRenderedPageBreak/>
        <w:t>подтверждении</w:t>
      </w:r>
      <w:r>
        <w:rPr>
          <w:sz w:val="28"/>
          <w:szCs w:val="28"/>
        </w:rPr>
        <w:t xml:space="preserve"> его</w:t>
      </w:r>
      <w:r w:rsidR="004D294F">
        <w:rPr>
          <w:sz w:val="28"/>
          <w:szCs w:val="28"/>
        </w:rPr>
        <w:t xml:space="preserve"> статуса</w:t>
      </w:r>
      <w:r>
        <w:rPr>
          <w:sz w:val="28"/>
          <w:szCs w:val="28"/>
        </w:rPr>
        <w:t xml:space="preserve"> в реестр</w:t>
      </w:r>
      <w:r w:rsidR="004D294F">
        <w:rPr>
          <w:sz w:val="28"/>
          <w:szCs w:val="28"/>
        </w:rPr>
        <w:t>е</w:t>
      </w:r>
      <w:r>
        <w:rPr>
          <w:sz w:val="28"/>
          <w:szCs w:val="28"/>
        </w:rPr>
        <w:t xml:space="preserve"> держателей клубной карты на пер</w:t>
      </w:r>
      <w:r w:rsidR="008F74CD">
        <w:rPr>
          <w:sz w:val="28"/>
          <w:szCs w:val="28"/>
        </w:rPr>
        <w:t xml:space="preserve">иод действия договора и получает </w:t>
      </w:r>
      <w:r w:rsidR="00741872">
        <w:rPr>
          <w:sz w:val="28"/>
          <w:szCs w:val="28"/>
        </w:rPr>
        <w:t xml:space="preserve"> </w:t>
      </w:r>
      <w:r w:rsidR="007A2472">
        <w:rPr>
          <w:sz w:val="28"/>
          <w:szCs w:val="28"/>
        </w:rPr>
        <w:t>подробную информацию</w:t>
      </w:r>
      <w:r w:rsidR="008F74CD">
        <w:rPr>
          <w:sz w:val="28"/>
          <w:szCs w:val="28"/>
        </w:rPr>
        <w:t>,</w:t>
      </w:r>
      <w:r w:rsidR="007A2472">
        <w:rPr>
          <w:sz w:val="28"/>
          <w:szCs w:val="28"/>
        </w:rPr>
        <w:t xml:space="preserve"> где и как он может получить всю информацию по программе </w:t>
      </w:r>
      <w:r w:rsidR="00741872">
        <w:rPr>
          <w:sz w:val="28"/>
          <w:szCs w:val="28"/>
        </w:rPr>
        <w:t>«К</w:t>
      </w:r>
      <w:r w:rsidR="007A2472">
        <w:rPr>
          <w:sz w:val="28"/>
          <w:szCs w:val="28"/>
        </w:rPr>
        <w:t>лубн</w:t>
      </w:r>
      <w:r w:rsidR="00741872">
        <w:rPr>
          <w:sz w:val="28"/>
          <w:szCs w:val="28"/>
        </w:rPr>
        <w:t>ая</w:t>
      </w:r>
      <w:r w:rsidR="007A2472">
        <w:rPr>
          <w:sz w:val="28"/>
          <w:szCs w:val="28"/>
        </w:rPr>
        <w:t xml:space="preserve"> карт</w:t>
      </w:r>
      <w:r w:rsidR="00741872">
        <w:rPr>
          <w:sz w:val="28"/>
          <w:szCs w:val="28"/>
        </w:rPr>
        <w:t>а ТПП НФ».</w:t>
      </w:r>
      <w:proofErr w:type="gramEnd"/>
    </w:p>
    <w:p w:rsidR="00711D3A" w:rsidRDefault="00543D6D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пластиковой клубной карте указывается следующая информация:</w:t>
      </w:r>
    </w:p>
    <w:p w:rsidR="00543D6D" w:rsidRDefault="00543D6D" w:rsidP="00543D6D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</w:t>
      </w:r>
      <w:r w:rsidR="00D76CC2">
        <w:rPr>
          <w:sz w:val="28"/>
          <w:szCs w:val="28"/>
        </w:rPr>
        <w:t xml:space="preserve"> </w:t>
      </w:r>
      <w:bookmarkStart w:id="0" w:name="_GoBack"/>
      <w:bookmarkEnd w:id="0"/>
      <w:r w:rsidR="004F63EB">
        <w:rPr>
          <w:sz w:val="28"/>
          <w:szCs w:val="28"/>
        </w:rPr>
        <w:t>(или Ф.И.О. руководителя)</w:t>
      </w:r>
      <w:r>
        <w:rPr>
          <w:sz w:val="28"/>
          <w:szCs w:val="28"/>
        </w:rPr>
        <w:t>;</w:t>
      </w:r>
    </w:p>
    <w:p w:rsidR="00543D6D" w:rsidRDefault="00543D6D" w:rsidP="00543D6D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- номер клубной карты</w:t>
      </w:r>
      <w:r w:rsidR="007A2472">
        <w:rPr>
          <w:sz w:val="28"/>
          <w:szCs w:val="28"/>
        </w:rPr>
        <w:t>;</w:t>
      </w:r>
    </w:p>
    <w:p w:rsidR="008F74CD" w:rsidRDefault="008F74CD" w:rsidP="00543D6D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ПИН-код</w:t>
      </w:r>
      <w:proofErr w:type="spellEnd"/>
      <w:r>
        <w:rPr>
          <w:sz w:val="28"/>
          <w:szCs w:val="28"/>
        </w:rPr>
        <w:t>;</w:t>
      </w:r>
    </w:p>
    <w:p w:rsidR="007A2472" w:rsidRDefault="007A2472" w:rsidP="00543D6D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карты;</w:t>
      </w:r>
    </w:p>
    <w:p w:rsidR="007A2472" w:rsidRDefault="007A2472" w:rsidP="00543D6D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логотип </w:t>
      </w:r>
      <w:r w:rsidR="00741872">
        <w:rPr>
          <w:sz w:val="28"/>
          <w:szCs w:val="28"/>
        </w:rPr>
        <w:t>ТПП НФ</w:t>
      </w:r>
      <w:r>
        <w:rPr>
          <w:sz w:val="28"/>
          <w:szCs w:val="28"/>
        </w:rPr>
        <w:t>;</w:t>
      </w:r>
    </w:p>
    <w:p w:rsidR="007A2472" w:rsidRPr="00E431D5" w:rsidRDefault="007A2472" w:rsidP="00543D6D">
      <w:pPr>
        <w:pStyle w:val="a7"/>
        <w:tabs>
          <w:tab w:val="left" w:pos="1290"/>
        </w:tabs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- контактная информация ТПП НФ.</w:t>
      </w:r>
    </w:p>
    <w:p w:rsidR="00711D3A" w:rsidRDefault="007A2472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заказе работ и/или услуг у других держателей клубной карты данный предприниматель обяза</w:t>
      </w:r>
      <w:r w:rsidR="008F74CD">
        <w:rPr>
          <w:sz w:val="28"/>
          <w:szCs w:val="28"/>
        </w:rPr>
        <w:t>н предъявить им клубную карту</w:t>
      </w:r>
      <w:r>
        <w:rPr>
          <w:sz w:val="28"/>
          <w:szCs w:val="28"/>
        </w:rPr>
        <w:t>. Другая сторона вправе проверить подлинность информации на сайте ТПП НФ в специальном разделе.</w:t>
      </w:r>
    </w:p>
    <w:p w:rsidR="002E2B19" w:rsidRPr="00E431D5" w:rsidRDefault="004F63EB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</w:t>
      </w:r>
      <w:r w:rsidR="002E2B19">
        <w:rPr>
          <w:sz w:val="28"/>
          <w:szCs w:val="28"/>
        </w:rPr>
        <w:t xml:space="preserve"> о</w:t>
      </w:r>
      <w:r w:rsidR="00A25A80">
        <w:rPr>
          <w:sz w:val="28"/>
          <w:szCs w:val="28"/>
        </w:rPr>
        <w:t xml:space="preserve"> взаимосвязях</w:t>
      </w:r>
      <w:r w:rsidR="002E2B19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членами ТПП НФ рекомендуется направлять</w:t>
      </w:r>
      <w:r w:rsidR="002E2B19">
        <w:rPr>
          <w:sz w:val="28"/>
          <w:szCs w:val="28"/>
        </w:rPr>
        <w:t xml:space="preserve"> в ТПП НФ обеими сторонами.</w:t>
      </w:r>
    </w:p>
    <w:p w:rsidR="00711D3A" w:rsidRPr="002E2B19" w:rsidRDefault="00711D3A" w:rsidP="002E2B19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 w:rsidRPr="00E431D5">
        <w:rPr>
          <w:sz w:val="28"/>
          <w:szCs w:val="28"/>
        </w:rPr>
        <w:t xml:space="preserve">ТПП НФ </w:t>
      </w:r>
      <w:r w:rsidR="007A2472">
        <w:rPr>
          <w:sz w:val="28"/>
          <w:szCs w:val="28"/>
        </w:rPr>
        <w:t xml:space="preserve">осуществляет информационную поддержку для держателей клубной карты и </w:t>
      </w:r>
      <w:r w:rsidRPr="00E431D5">
        <w:rPr>
          <w:sz w:val="28"/>
          <w:szCs w:val="28"/>
        </w:rPr>
        <w:t>ведет учет и статистический анализ работы по программе</w:t>
      </w:r>
      <w:r w:rsidR="002E2B19">
        <w:rPr>
          <w:sz w:val="28"/>
          <w:szCs w:val="28"/>
        </w:rPr>
        <w:t>.</w:t>
      </w:r>
      <w:r w:rsidRPr="00E431D5">
        <w:rPr>
          <w:sz w:val="28"/>
          <w:szCs w:val="28"/>
        </w:rPr>
        <w:t xml:space="preserve"> </w:t>
      </w:r>
    </w:p>
    <w:p w:rsidR="00E312B2" w:rsidRPr="00E431D5" w:rsidRDefault="00E312B2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 w:rsidRPr="00E431D5">
        <w:rPr>
          <w:sz w:val="28"/>
          <w:szCs w:val="28"/>
        </w:rPr>
        <w:t xml:space="preserve">ТПП НФ обязуется один раз в </w:t>
      </w:r>
      <w:r w:rsidR="00741872">
        <w:rPr>
          <w:sz w:val="28"/>
          <w:szCs w:val="28"/>
        </w:rPr>
        <w:t>квартал</w:t>
      </w:r>
      <w:r w:rsidRPr="00E431D5">
        <w:rPr>
          <w:sz w:val="28"/>
          <w:szCs w:val="28"/>
        </w:rPr>
        <w:t xml:space="preserve">, по итогам предыдущего месяца, в срок до 15 числа </w:t>
      </w:r>
      <w:r w:rsidR="00A25A80">
        <w:rPr>
          <w:sz w:val="28"/>
          <w:szCs w:val="28"/>
        </w:rPr>
        <w:t>первого</w:t>
      </w:r>
      <w:r w:rsidRPr="00E431D5">
        <w:rPr>
          <w:sz w:val="28"/>
          <w:szCs w:val="28"/>
        </w:rPr>
        <w:t xml:space="preserve"> месяца</w:t>
      </w:r>
      <w:r w:rsidR="00A25A80">
        <w:rPr>
          <w:sz w:val="28"/>
          <w:szCs w:val="28"/>
        </w:rPr>
        <w:t xml:space="preserve"> нового квартала</w:t>
      </w:r>
      <w:r w:rsidRPr="00E431D5">
        <w:rPr>
          <w:sz w:val="28"/>
          <w:szCs w:val="28"/>
        </w:rPr>
        <w:t xml:space="preserve">, проводить розыгрыш ценных подарков для наиболее активных </w:t>
      </w:r>
      <w:r w:rsidR="002E2B19">
        <w:rPr>
          <w:sz w:val="28"/>
          <w:szCs w:val="28"/>
        </w:rPr>
        <w:t>держателей клубной карты</w:t>
      </w:r>
      <w:r w:rsidRPr="00E431D5">
        <w:rPr>
          <w:sz w:val="28"/>
          <w:szCs w:val="28"/>
        </w:rPr>
        <w:t>, на основании статистических данных за отчетный период.</w:t>
      </w:r>
    </w:p>
    <w:p w:rsidR="00E312B2" w:rsidRPr="00E431D5" w:rsidRDefault="00E312B2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 w:rsidRPr="00E431D5">
        <w:rPr>
          <w:sz w:val="28"/>
          <w:szCs w:val="28"/>
        </w:rPr>
        <w:t>Розыгрыш ценных подарков пров</w:t>
      </w:r>
      <w:r w:rsidR="00AC0BFC" w:rsidRPr="00E431D5">
        <w:rPr>
          <w:sz w:val="28"/>
          <w:szCs w:val="28"/>
        </w:rPr>
        <w:t>одится в прямом эфире</w:t>
      </w:r>
      <w:r w:rsidRPr="00E431D5">
        <w:rPr>
          <w:sz w:val="28"/>
          <w:szCs w:val="28"/>
        </w:rPr>
        <w:t xml:space="preserve"> радиостанции «</w:t>
      </w:r>
      <w:proofErr w:type="spellStart"/>
      <w:r w:rsidRPr="00E431D5">
        <w:rPr>
          <w:sz w:val="28"/>
          <w:szCs w:val="28"/>
        </w:rPr>
        <w:t>Нара-ФМ</w:t>
      </w:r>
      <w:proofErr w:type="spellEnd"/>
      <w:r w:rsidRPr="00E431D5">
        <w:rPr>
          <w:sz w:val="28"/>
          <w:szCs w:val="28"/>
        </w:rPr>
        <w:t xml:space="preserve">», </w:t>
      </w:r>
      <w:r w:rsidR="00AC0BFC" w:rsidRPr="00E431D5">
        <w:rPr>
          <w:sz w:val="28"/>
          <w:szCs w:val="28"/>
        </w:rPr>
        <w:t xml:space="preserve">с участием </w:t>
      </w:r>
      <w:r w:rsidRPr="00E431D5">
        <w:rPr>
          <w:sz w:val="28"/>
          <w:szCs w:val="28"/>
        </w:rPr>
        <w:t>представителя</w:t>
      </w:r>
      <w:r w:rsidR="00AC0BFC" w:rsidRPr="00E431D5">
        <w:rPr>
          <w:sz w:val="28"/>
          <w:szCs w:val="28"/>
        </w:rPr>
        <w:t xml:space="preserve"> Правления ТПП НФ и председателя К</w:t>
      </w:r>
      <w:r w:rsidRPr="00E431D5">
        <w:rPr>
          <w:sz w:val="28"/>
          <w:szCs w:val="28"/>
        </w:rPr>
        <w:t>омитета ТПП НФ по торговле.</w:t>
      </w:r>
    </w:p>
    <w:p w:rsidR="002D6C3A" w:rsidRPr="00E431D5" w:rsidRDefault="00D6055E" w:rsidP="00AC0BFC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 w:rsidRPr="00E431D5">
        <w:rPr>
          <w:sz w:val="28"/>
          <w:szCs w:val="28"/>
        </w:rPr>
        <w:t xml:space="preserve">Дополнительно каждый </w:t>
      </w:r>
      <w:r w:rsidR="002E2B19">
        <w:rPr>
          <w:sz w:val="28"/>
          <w:szCs w:val="28"/>
        </w:rPr>
        <w:t>держатель клубной карты</w:t>
      </w:r>
      <w:r w:rsidRPr="00E431D5">
        <w:rPr>
          <w:sz w:val="28"/>
          <w:szCs w:val="28"/>
        </w:rPr>
        <w:t xml:space="preserve"> </w:t>
      </w:r>
      <w:r w:rsidR="002E2B19">
        <w:rPr>
          <w:sz w:val="28"/>
          <w:szCs w:val="28"/>
        </w:rPr>
        <w:t xml:space="preserve"> </w:t>
      </w:r>
      <w:r w:rsidRPr="00E431D5">
        <w:rPr>
          <w:sz w:val="28"/>
          <w:szCs w:val="28"/>
        </w:rPr>
        <w:t xml:space="preserve">может получить </w:t>
      </w:r>
      <w:r w:rsidR="00A25A80">
        <w:rPr>
          <w:sz w:val="28"/>
          <w:szCs w:val="28"/>
        </w:rPr>
        <w:t xml:space="preserve">от ТПП </w:t>
      </w:r>
      <w:proofErr w:type="gramStart"/>
      <w:r w:rsidR="00A25A80">
        <w:rPr>
          <w:sz w:val="28"/>
          <w:szCs w:val="28"/>
        </w:rPr>
        <w:t>НФ</w:t>
      </w:r>
      <w:proofErr w:type="gramEnd"/>
      <w:r w:rsidR="00A25A80">
        <w:rPr>
          <w:sz w:val="28"/>
          <w:szCs w:val="28"/>
        </w:rPr>
        <w:t xml:space="preserve"> </w:t>
      </w:r>
      <w:r w:rsidR="002E2B19">
        <w:rPr>
          <w:sz w:val="28"/>
          <w:szCs w:val="28"/>
        </w:rPr>
        <w:t xml:space="preserve">запрашиваемую им </w:t>
      </w:r>
      <w:r w:rsidRPr="00E431D5">
        <w:rPr>
          <w:sz w:val="28"/>
          <w:szCs w:val="28"/>
        </w:rPr>
        <w:t>информацию об акциях и скидках у определенных предпринимателей, или с его согласия данная информация ему будет направляться на его телефон</w:t>
      </w:r>
      <w:r w:rsidR="002E2B19">
        <w:rPr>
          <w:sz w:val="28"/>
          <w:szCs w:val="28"/>
        </w:rPr>
        <w:t xml:space="preserve"> или </w:t>
      </w:r>
      <w:proofErr w:type="spellStart"/>
      <w:r w:rsidR="002E2B19">
        <w:rPr>
          <w:sz w:val="28"/>
          <w:szCs w:val="28"/>
        </w:rPr>
        <w:t>эл</w:t>
      </w:r>
      <w:proofErr w:type="spellEnd"/>
      <w:r w:rsidR="002E2B19">
        <w:rPr>
          <w:sz w:val="28"/>
          <w:szCs w:val="28"/>
        </w:rPr>
        <w:t>. почту ежемесячно</w:t>
      </w:r>
      <w:r w:rsidRPr="00E431D5">
        <w:rPr>
          <w:sz w:val="28"/>
          <w:szCs w:val="28"/>
        </w:rPr>
        <w:t>.</w:t>
      </w:r>
    </w:p>
    <w:p w:rsidR="008D1835" w:rsidRDefault="002E2B19" w:rsidP="008D1835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872">
        <w:rPr>
          <w:sz w:val="28"/>
          <w:szCs w:val="28"/>
        </w:rPr>
        <w:t>О</w:t>
      </w:r>
      <w:r w:rsidR="008D1835" w:rsidRPr="00E431D5">
        <w:rPr>
          <w:sz w:val="28"/>
          <w:szCs w:val="28"/>
        </w:rPr>
        <w:t xml:space="preserve">плата за участие в программе </w:t>
      </w:r>
      <w:r>
        <w:rPr>
          <w:sz w:val="28"/>
          <w:szCs w:val="28"/>
        </w:rPr>
        <w:t>«Клубная карта ТПП НФ»</w:t>
      </w:r>
      <w:r w:rsidR="008D1835" w:rsidRPr="00E431D5">
        <w:rPr>
          <w:sz w:val="28"/>
          <w:szCs w:val="28"/>
        </w:rPr>
        <w:t xml:space="preserve"> устанавливается </w:t>
      </w:r>
      <w:r w:rsidR="00741872">
        <w:rPr>
          <w:sz w:val="28"/>
          <w:szCs w:val="28"/>
        </w:rPr>
        <w:t xml:space="preserve">в размере </w:t>
      </w:r>
      <w:r w:rsidR="00A25A80">
        <w:rPr>
          <w:sz w:val="28"/>
          <w:szCs w:val="28"/>
        </w:rPr>
        <w:t>2</w:t>
      </w:r>
      <w:r w:rsidR="008D1835" w:rsidRPr="00E431D5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 и оплачивается в течение 3-х дней после заключения договора</w:t>
      </w:r>
      <w:r w:rsidR="00741872">
        <w:rPr>
          <w:sz w:val="28"/>
          <w:szCs w:val="28"/>
        </w:rPr>
        <w:t xml:space="preserve"> или пролонгации договора</w:t>
      </w:r>
      <w:r>
        <w:rPr>
          <w:sz w:val="28"/>
          <w:szCs w:val="28"/>
        </w:rPr>
        <w:t xml:space="preserve">. </w:t>
      </w:r>
      <w:r w:rsidR="00741872">
        <w:rPr>
          <w:sz w:val="28"/>
          <w:szCs w:val="28"/>
        </w:rPr>
        <w:t xml:space="preserve">Договор считается заключенным или пролонгированным после получения оплаты. </w:t>
      </w:r>
      <w:r>
        <w:rPr>
          <w:sz w:val="28"/>
          <w:szCs w:val="28"/>
        </w:rPr>
        <w:t>Оп</w:t>
      </w:r>
      <w:r w:rsidR="008D1835" w:rsidRPr="00E431D5">
        <w:rPr>
          <w:sz w:val="28"/>
          <w:szCs w:val="28"/>
        </w:rPr>
        <w:t>лата вносится  на расчетный счет или в кассу ТПП НФ.</w:t>
      </w:r>
    </w:p>
    <w:p w:rsidR="00A25A80" w:rsidRPr="00E431D5" w:rsidRDefault="00A25A80" w:rsidP="008D1835">
      <w:pPr>
        <w:pStyle w:val="a7"/>
        <w:numPr>
          <w:ilvl w:val="0"/>
          <w:numId w:val="1"/>
        </w:num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продления заключенного договора, по истечению его срока действия, электронная клубная карта убирается из реестра держателей клубной карты.</w:t>
      </w:r>
    </w:p>
    <w:p w:rsidR="002D6C3A" w:rsidRPr="00E431D5" w:rsidRDefault="002D6C3A" w:rsidP="002D6C3A">
      <w:pPr>
        <w:rPr>
          <w:sz w:val="28"/>
          <w:szCs w:val="28"/>
        </w:rPr>
      </w:pPr>
    </w:p>
    <w:p w:rsidR="00AC0BFC" w:rsidRPr="00E431D5" w:rsidRDefault="002D6C3A" w:rsidP="002D6C3A">
      <w:pPr>
        <w:rPr>
          <w:sz w:val="28"/>
          <w:szCs w:val="28"/>
        </w:rPr>
      </w:pPr>
      <w:r w:rsidRPr="00E431D5">
        <w:rPr>
          <w:sz w:val="28"/>
          <w:szCs w:val="28"/>
        </w:rPr>
        <w:t xml:space="preserve">Разработал: </w:t>
      </w:r>
    </w:p>
    <w:p w:rsidR="002D6C3A" w:rsidRPr="00E431D5" w:rsidRDefault="002D6C3A" w:rsidP="002D6C3A">
      <w:pPr>
        <w:rPr>
          <w:sz w:val="28"/>
          <w:szCs w:val="28"/>
        </w:rPr>
      </w:pPr>
      <w:r w:rsidRPr="00E431D5">
        <w:rPr>
          <w:sz w:val="28"/>
          <w:szCs w:val="28"/>
        </w:rPr>
        <w:t xml:space="preserve">Вице-президент, </w:t>
      </w:r>
    </w:p>
    <w:p w:rsidR="00D6055E" w:rsidRPr="00E431D5" w:rsidRDefault="002D6C3A" w:rsidP="002D6C3A">
      <w:pPr>
        <w:tabs>
          <w:tab w:val="left" w:pos="5846"/>
        </w:tabs>
        <w:rPr>
          <w:sz w:val="28"/>
          <w:szCs w:val="28"/>
        </w:rPr>
      </w:pPr>
      <w:r w:rsidRPr="00E431D5">
        <w:rPr>
          <w:sz w:val="28"/>
          <w:szCs w:val="28"/>
        </w:rPr>
        <w:t>руководитель аппарата ТПП НФ</w:t>
      </w:r>
      <w:r w:rsidRPr="00E431D5">
        <w:rPr>
          <w:sz w:val="28"/>
          <w:szCs w:val="28"/>
        </w:rPr>
        <w:tab/>
        <w:t>______________ И.Н. Степаненко.</w:t>
      </w:r>
    </w:p>
    <w:sectPr w:rsidR="00D6055E" w:rsidRPr="00E431D5" w:rsidSect="0074187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AB" w:rsidRDefault="001B55AB" w:rsidP="00A63034">
      <w:pPr>
        <w:spacing w:after="0" w:line="240" w:lineRule="auto"/>
      </w:pPr>
      <w:r>
        <w:separator/>
      </w:r>
    </w:p>
  </w:endnote>
  <w:endnote w:type="continuationSeparator" w:id="0">
    <w:p w:rsidR="001B55AB" w:rsidRDefault="001B55AB" w:rsidP="00A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AB" w:rsidRDefault="001B55AB" w:rsidP="00A63034">
      <w:pPr>
        <w:spacing w:after="0" w:line="240" w:lineRule="auto"/>
      </w:pPr>
      <w:r>
        <w:separator/>
      </w:r>
    </w:p>
  </w:footnote>
  <w:footnote w:type="continuationSeparator" w:id="0">
    <w:p w:rsidR="001B55AB" w:rsidRDefault="001B55AB" w:rsidP="00A6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1B3"/>
    <w:multiLevelType w:val="hybridMultilevel"/>
    <w:tmpl w:val="76B200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56"/>
    <w:rsid w:val="000526AA"/>
    <w:rsid w:val="000979D6"/>
    <w:rsid w:val="000F4309"/>
    <w:rsid w:val="00142FF6"/>
    <w:rsid w:val="00165A92"/>
    <w:rsid w:val="001A03F0"/>
    <w:rsid w:val="001B55AB"/>
    <w:rsid w:val="001F3116"/>
    <w:rsid w:val="002417E8"/>
    <w:rsid w:val="002D6C3A"/>
    <w:rsid w:val="002E2B19"/>
    <w:rsid w:val="00335B16"/>
    <w:rsid w:val="00372166"/>
    <w:rsid w:val="003A5114"/>
    <w:rsid w:val="00467C76"/>
    <w:rsid w:val="00484EB6"/>
    <w:rsid w:val="004D294F"/>
    <w:rsid w:val="004F63EB"/>
    <w:rsid w:val="0050005E"/>
    <w:rsid w:val="00543D6D"/>
    <w:rsid w:val="00583DBD"/>
    <w:rsid w:val="005B4CDE"/>
    <w:rsid w:val="006C4DD9"/>
    <w:rsid w:val="00711D3A"/>
    <w:rsid w:val="00741872"/>
    <w:rsid w:val="0076187B"/>
    <w:rsid w:val="00767FD6"/>
    <w:rsid w:val="007A2472"/>
    <w:rsid w:val="00870619"/>
    <w:rsid w:val="008C1DEF"/>
    <w:rsid w:val="008D1835"/>
    <w:rsid w:val="008E368F"/>
    <w:rsid w:val="008F74CD"/>
    <w:rsid w:val="00991DCC"/>
    <w:rsid w:val="00A25A80"/>
    <w:rsid w:val="00A537A9"/>
    <w:rsid w:val="00A63034"/>
    <w:rsid w:val="00AB7F14"/>
    <w:rsid w:val="00AC0BFC"/>
    <w:rsid w:val="00AC52B2"/>
    <w:rsid w:val="00BE6F83"/>
    <w:rsid w:val="00C45521"/>
    <w:rsid w:val="00C957F3"/>
    <w:rsid w:val="00CB73C4"/>
    <w:rsid w:val="00D572E2"/>
    <w:rsid w:val="00D6055E"/>
    <w:rsid w:val="00D76CC2"/>
    <w:rsid w:val="00DA03E8"/>
    <w:rsid w:val="00DA3314"/>
    <w:rsid w:val="00DF4A03"/>
    <w:rsid w:val="00E01956"/>
    <w:rsid w:val="00E312B2"/>
    <w:rsid w:val="00E431D5"/>
    <w:rsid w:val="00F32258"/>
    <w:rsid w:val="00F64F8F"/>
    <w:rsid w:val="00F74076"/>
    <w:rsid w:val="00FC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34"/>
  </w:style>
  <w:style w:type="paragraph" w:styleId="a5">
    <w:name w:val="footer"/>
    <w:basedOn w:val="a"/>
    <w:link w:val="a6"/>
    <w:uiPriority w:val="99"/>
    <w:unhideWhenUsed/>
    <w:rsid w:val="00A6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34"/>
  </w:style>
  <w:style w:type="paragraph" w:styleId="a7">
    <w:name w:val="List Paragraph"/>
    <w:basedOn w:val="a"/>
    <w:uiPriority w:val="34"/>
    <w:qFormat/>
    <w:rsid w:val="00A6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34"/>
  </w:style>
  <w:style w:type="paragraph" w:styleId="a5">
    <w:name w:val="footer"/>
    <w:basedOn w:val="a"/>
    <w:link w:val="a6"/>
    <w:uiPriority w:val="99"/>
    <w:unhideWhenUsed/>
    <w:rsid w:val="00A6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34"/>
  </w:style>
  <w:style w:type="paragraph" w:styleId="a7">
    <w:name w:val="List Paragraph"/>
    <w:basedOn w:val="a"/>
    <w:uiPriority w:val="34"/>
    <w:qFormat/>
    <w:rsid w:val="00A6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2018-02-08T05:48:00Z</dcterms:created>
  <dcterms:modified xsi:type="dcterms:W3CDTF">2018-02-19T06:31:00Z</dcterms:modified>
</cp:coreProperties>
</file>